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3DE7" w14:textId="58609076" w:rsidR="00261572" w:rsidRDefault="0026157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68CE57" wp14:editId="0B92E765">
            <wp:simplePos x="0" y="0"/>
            <wp:positionH relativeFrom="margin">
              <wp:align>center</wp:align>
            </wp:positionH>
            <wp:positionV relativeFrom="paragraph">
              <wp:posOffset>-915035</wp:posOffset>
            </wp:positionV>
            <wp:extent cx="7677150" cy="1828800"/>
            <wp:effectExtent l="0" t="0" r="0" b="0"/>
            <wp:wrapNone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7ACD7" w14:textId="77777777" w:rsidR="00261572" w:rsidRDefault="00261572">
      <w:pPr>
        <w:rPr>
          <w:b/>
          <w:bCs/>
        </w:rPr>
      </w:pPr>
    </w:p>
    <w:p w14:paraId="40FF2C72" w14:textId="77777777" w:rsidR="00261572" w:rsidRDefault="00261572">
      <w:pPr>
        <w:rPr>
          <w:b/>
          <w:bCs/>
        </w:rPr>
      </w:pPr>
    </w:p>
    <w:p w14:paraId="2423C6DC" w14:textId="77777777" w:rsidR="00261572" w:rsidRDefault="00261572">
      <w:pPr>
        <w:rPr>
          <w:b/>
          <w:bCs/>
        </w:rPr>
      </w:pPr>
    </w:p>
    <w:p w14:paraId="2AAA126F" w14:textId="68F546E0" w:rsidR="001A4254" w:rsidRDefault="005D5D45">
      <w:pPr>
        <w:rPr>
          <w:b/>
          <w:bCs/>
        </w:rPr>
      </w:pPr>
      <w:r>
        <w:rPr>
          <w:b/>
          <w:bCs/>
        </w:rPr>
        <w:t>Email template to wider community</w:t>
      </w:r>
    </w:p>
    <w:p w14:paraId="55D23DEC" w14:textId="65A0DB8E" w:rsidR="005D5D45" w:rsidRDefault="005D5D45" w:rsidP="005D5D45">
      <w:r w:rsidRPr="005D5D45">
        <w:t xml:space="preserve">To all businesses in the </w:t>
      </w:r>
      <w:r w:rsidRPr="005D5D45">
        <w:rPr>
          <w:color w:val="FF0000"/>
        </w:rPr>
        <w:t>{insert region}</w:t>
      </w:r>
    </w:p>
    <w:p w14:paraId="3C8A69AE" w14:textId="77777777" w:rsidR="005D5D45" w:rsidRPr="005D5D45" w:rsidRDefault="005D5D45" w:rsidP="005D5D45">
      <w:r w:rsidRPr="005D5D45">
        <w:t>We know that small business owners have an increased risk of mental ill-health due to the unique stressors they face.</w:t>
      </w:r>
    </w:p>
    <w:p w14:paraId="250512A7" w14:textId="77777777" w:rsidR="005D5D45" w:rsidRPr="005D5D45" w:rsidRDefault="005D5D45" w:rsidP="005D5D45">
      <w:r w:rsidRPr="005D5D45">
        <w:t>As Australia’s largest employment sector, small businesses are an important setting for a focus on mental health.</w:t>
      </w:r>
    </w:p>
    <w:p w14:paraId="3304AA6A" w14:textId="5B55DF72" w:rsidR="005D5D45" w:rsidRDefault="005D5D45" w:rsidP="005D5D45">
      <w:r w:rsidRPr="005D5D45">
        <w:t xml:space="preserve">As the peak body for business in the region, the </w:t>
      </w:r>
      <w:r w:rsidRPr="005D5D45">
        <w:rPr>
          <w:color w:val="FF0000"/>
        </w:rPr>
        <w:t xml:space="preserve">{insert chamber name} </w:t>
      </w:r>
      <w:r>
        <w:t>would like to</w:t>
      </w:r>
      <w:r w:rsidR="007B1E9A">
        <w:t xml:space="preserve"> take</w:t>
      </w:r>
      <w:r>
        <w:t xml:space="preserve"> the initiative to deliver support for our business community. </w:t>
      </w:r>
    </w:p>
    <w:p w14:paraId="4EA94D5C" w14:textId="16DA0C38" w:rsidR="005D5D45" w:rsidRPr="005D5D45" w:rsidRDefault="005D5D45" w:rsidP="005D5D45">
      <w:r>
        <w:t>We are currently looking to work with local businesses who are either:</w:t>
      </w:r>
    </w:p>
    <w:p w14:paraId="26B76B39" w14:textId="67BEAEE2" w:rsidR="005D5D45" w:rsidRDefault="005D5D45" w:rsidP="005D5D45">
      <w:pPr>
        <w:pStyle w:val="ListParagraph"/>
        <w:numPr>
          <w:ilvl w:val="0"/>
          <w:numId w:val="1"/>
        </w:numPr>
      </w:pPr>
      <w:r>
        <w:t>Interested in learning more about mental health and wellness for business purposes</w:t>
      </w:r>
    </w:p>
    <w:p w14:paraId="7D635CBF" w14:textId="4AE37557" w:rsidR="005D5D45" w:rsidRDefault="005D5D45" w:rsidP="005D5D45">
      <w:pPr>
        <w:pStyle w:val="ListParagraph"/>
        <w:numPr>
          <w:ilvl w:val="0"/>
          <w:numId w:val="1"/>
        </w:numPr>
      </w:pPr>
      <w:r>
        <w:t>Interested in sharing their stories and ideas about mental health and wellbeing journey of their businesses</w:t>
      </w:r>
    </w:p>
    <w:p w14:paraId="13196186" w14:textId="715F9062" w:rsidR="005D5D45" w:rsidRPr="005D5D45" w:rsidRDefault="005D5D45" w:rsidP="005D5D45">
      <w:r>
        <w:t xml:space="preserve">By combining our voices and ideas, the </w:t>
      </w:r>
      <w:r w:rsidRPr="005D5D45">
        <w:rPr>
          <w:color w:val="FF0000"/>
        </w:rPr>
        <w:t>{insert chamber name}</w:t>
      </w:r>
      <w:r>
        <w:rPr>
          <w:color w:val="FF0000"/>
        </w:rPr>
        <w:t xml:space="preserve"> </w:t>
      </w:r>
      <w:r>
        <w:t xml:space="preserve">can advocate for greater impacts and support for businesses in our region. </w:t>
      </w:r>
    </w:p>
    <w:p w14:paraId="19E244FC" w14:textId="33EBDE71" w:rsidR="005D5D45" w:rsidRPr="005D5D45" w:rsidRDefault="005D5D45" w:rsidP="005D5D45">
      <w:r w:rsidRPr="005D5D45">
        <w:t xml:space="preserve">If you would like to learn more, please reach out to </w:t>
      </w:r>
      <w:r w:rsidRPr="005D5D45">
        <w:rPr>
          <w:color w:val="FF0000"/>
        </w:rPr>
        <w:t xml:space="preserve">{insert your details} </w:t>
      </w:r>
    </w:p>
    <w:p w14:paraId="574B4078" w14:textId="48A22F71" w:rsidR="005D5D45" w:rsidRPr="005D5D45" w:rsidRDefault="005D5D45" w:rsidP="005D5D45">
      <w:r w:rsidRPr="005D5D45">
        <w:t xml:space="preserve">Find out more </w:t>
      </w:r>
      <w:r w:rsidR="00E17392">
        <w:t xml:space="preserve">about our chamber </w:t>
      </w:r>
      <w:r w:rsidRPr="005D5D45">
        <w:t xml:space="preserve">at </w:t>
      </w:r>
      <w:r w:rsidRPr="005D5D45">
        <w:rPr>
          <w:color w:val="FF0000"/>
        </w:rPr>
        <w:t>{insert webpage details}</w:t>
      </w:r>
    </w:p>
    <w:sectPr w:rsidR="005D5D45" w:rsidRPr="005D5D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35D8" w14:textId="77777777" w:rsidR="005C3801" w:rsidRDefault="005C3801" w:rsidP="00B462EE">
      <w:pPr>
        <w:spacing w:after="0" w:line="240" w:lineRule="auto"/>
      </w:pPr>
      <w:r>
        <w:separator/>
      </w:r>
    </w:p>
  </w:endnote>
  <w:endnote w:type="continuationSeparator" w:id="0">
    <w:p w14:paraId="5CE0C7CA" w14:textId="77777777" w:rsidR="005C3801" w:rsidRDefault="005C3801" w:rsidP="00B4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E822" w14:textId="11D02957" w:rsidR="00B462EE" w:rsidRPr="00B462EE" w:rsidRDefault="00B462EE">
    <w:pPr>
      <w:pStyle w:val="Footer"/>
      <w:rPr>
        <w:sz w:val="18"/>
        <w:szCs w:val="18"/>
      </w:rPr>
    </w:pPr>
    <w:r w:rsidRPr="00255609">
      <w:rPr>
        <w:sz w:val="18"/>
        <w:szCs w:val="18"/>
        <w:lang w:val="en-US"/>
      </w:rPr>
      <w:t>Template provided by Chamber of Commerce &amp; Industry Queensland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85E8" w14:textId="77777777" w:rsidR="005C3801" w:rsidRDefault="005C3801" w:rsidP="00B462EE">
      <w:pPr>
        <w:spacing w:after="0" w:line="240" w:lineRule="auto"/>
      </w:pPr>
      <w:r>
        <w:separator/>
      </w:r>
    </w:p>
  </w:footnote>
  <w:footnote w:type="continuationSeparator" w:id="0">
    <w:p w14:paraId="458FE451" w14:textId="77777777" w:rsidR="005C3801" w:rsidRDefault="005C3801" w:rsidP="00B4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4B5"/>
    <w:multiLevelType w:val="hybridMultilevel"/>
    <w:tmpl w:val="3D22C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93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45"/>
    <w:rsid w:val="001A4254"/>
    <w:rsid w:val="00261572"/>
    <w:rsid w:val="005C3801"/>
    <w:rsid w:val="005D5D45"/>
    <w:rsid w:val="007B1E9A"/>
    <w:rsid w:val="00B462EE"/>
    <w:rsid w:val="00BA334B"/>
    <w:rsid w:val="00E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6F24"/>
  <w15:chartTrackingRefBased/>
  <w15:docId w15:val="{43166FA5-75EA-4415-B5F0-5CB4DB65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EE"/>
  </w:style>
  <w:style w:type="paragraph" w:styleId="Footer">
    <w:name w:val="footer"/>
    <w:basedOn w:val="Normal"/>
    <w:link w:val="FooterChar"/>
    <w:uiPriority w:val="99"/>
    <w:unhideWhenUsed/>
    <w:rsid w:val="00B4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Pham</dc:creator>
  <cp:keywords/>
  <dc:description/>
  <cp:lastModifiedBy>Taryn Casey</cp:lastModifiedBy>
  <cp:revision>6</cp:revision>
  <dcterms:created xsi:type="dcterms:W3CDTF">2022-11-29T05:51:00Z</dcterms:created>
  <dcterms:modified xsi:type="dcterms:W3CDTF">2023-01-11T06:12:00Z</dcterms:modified>
</cp:coreProperties>
</file>